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3A088" w14:textId="371FB91B" w:rsidR="001E3EB8" w:rsidRPr="00FB7E85" w:rsidRDefault="009C609C" w:rsidP="009C609C">
      <w:pPr>
        <w:jc w:val="center"/>
        <w:rPr>
          <w:b/>
          <w:sz w:val="22"/>
          <w:u w:val="single"/>
        </w:rPr>
      </w:pPr>
      <w:r w:rsidRPr="00FB7E85">
        <w:rPr>
          <w:b/>
          <w:sz w:val="22"/>
          <w:u w:val="single"/>
        </w:rPr>
        <w:t>CE BROWN FACILITY ROOM HIRE TERMS &amp; CONDITIONS</w:t>
      </w:r>
    </w:p>
    <w:p w14:paraId="1CB27938" w14:textId="77777777" w:rsidR="001E3EB8" w:rsidRPr="00FB7E85" w:rsidRDefault="001E3EB8">
      <w:pPr>
        <w:rPr>
          <w:sz w:val="22"/>
        </w:rPr>
      </w:pPr>
    </w:p>
    <w:p w14:paraId="05E11DD5" w14:textId="5064B941" w:rsidR="007146A6" w:rsidRPr="00273293" w:rsidRDefault="007146A6" w:rsidP="00757EDA">
      <w:pPr>
        <w:pStyle w:val="ListParagraph"/>
        <w:numPr>
          <w:ilvl w:val="0"/>
          <w:numId w:val="5"/>
        </w:numPr>
        <w:rPr>
          <w:sz w:val="24"/>
        </w:rPr>
      </w:pPr>
      <w:r w:rsidRPr="00273293">
        <w:rPr>
          <w:sz w:val="24"/>
        </w:rPr>
        <w:t xml:space="preserve">Confirmation of booking will only be confirmed </w:t>
      </w:r>
      <w:r w:rsidR="00273293" w:rsidRPr="00273293">
        <w:rPr>
          <w:sz w:val="24"/>
        </w:rPr>
        <w:t>via email or phone call &amp; room hire &amp; bond must be paid within 7 days of booking</w:t>
      </w:r>
      <w:r w:rsidR="00B03F81">
        <w:rPr>
          <w:sz w:val="24"/>
        </w:rPr>
        <w:t xml:space="preserve"> confirmation.</w:t>
      </w:r>
      <w:bookmarkStart w:id="0" w:name="_GoBack"/>
      <w:bookmarkEnd w:id="0"/>
    </w:p>
    <w:p w14:paraId="2842289B" w14:textId="77777777" w:rsidR="00FD1F68" w:rsidRPr="00273293" w:rsidRDefault="00FD1F68" w:rsidP="00FD1F68">
      <w:pPr>
        <w:pStyle w:val="ListParagraph"/>
        <w:rPr>
          <w:sz w:val="24"/>
        </w:rPr>
      </w:pPr>
    </w:p>
    <w:p w14:paraId="1B57A9BB" w14:textId="680A7567" w:rsidR="00A87174" w:rsidRPr="00273293" w:rsidRDefault="007146A6" w:rsidP="00A87174">
      <w:pPr>
        <w:pStyle w:val="ListParagraph"/>
        <w:numPr>
          <w:ilvl w:val="0"/>
          <w:numId w:val="5"/>
        </w:numPr>
        <w:rPr>
          <w:sz w:val="24"/>
        </w:rPr>
      </w:pPr>
      <w:r w:rsidRPr="00273293">
        <w:rPr>
          <w:sz w:val="24"/>
        </w:rPr>
        <w:t>Bar accounts to be finalised on day/night of event</w:t>
      </w:r>
      <w:r w:rsidR="008E47ED" w:rsidRPr="00273293">
        <w:rPr>
          <w:sz w:val="24"/>
        </w:rPr>
        <w:t xml:space="preserve"> – </w:t>
      </w:r>
      <w:proofErr w:type="spellStart"/>
      <w:r w:rsidR="008E47ED" w:rsidRPr="00273293">
        <w:rPr>
          <w:sz w:val="24"/>
        </w:rPr>
        <w:t>eftpos</w:t>
      </w:r>
      <w:proofErr w:type="spellEnd"/>
      <w:r w:rsidR="008E47ED" w:rsidRPr="00273293">
        <w:rPr>
          <w:sz w:val="24"/>
        </w:rPr>
        <w:t xml:space="preserve"> facilities available</w:t>
      </w:r>
    </w:p>
    <w:p w14:paraId="7446CC5A" w14:textId="77777777" w:rsidR="00273293" w:rsidRPr="00273293" w:rsidRDefault="00273293" w:rsidP="00273293">
      <w:pPr>
        <w:pStyle w:val="ListParagraph"/>
        <w:rPr>
          <w:sz w:val="24"/>
        </w:rPr>
      </w:pPr>
    </w:p>
    <w:p w14:paraId="47E23314" w14:textId="49D20F44" w:rsidR="00273293" w:rsidRDefault="00E15FEA" w:rsidP="00273293">
      <w:pPr>
        <w:pStyle w:val="ListParagraph"/>
        <w:numPr>
          <w:ilvl w:val="0"/>
          <w:numId w:val="5"/>
        </w:numPr>
        <w:rPr>
          <w:sz w:val="24"/>
        </w:rPr>
      </w:pPr>
      <w:r w:rsidRPr="00273293">
        <w:rPr>
          <w:sz w:val="24"/>
        </w:rPr>
        <w:t xml:space="preserve">At no time will the hirer or their guests commit any </w:t>
      </w:r>
      <w:r w:rsidR="008E47ED" w:rsidRPr="00273293">
        <w:rPr>
          <w:sz w:val="24"/>
        </w:rPr>
        <w:t>act that is illegal, noisome, and offensive.</w:t>
      </w:r>
    </w:p>
    <w:p w14:paraId="1CD44E73" w14:textId="77777777" w:rsidR="00273293" w:rsidRPr="00273293" w:rsidRDefault="00273293" w:rsidP="00273293">
      <w:pPr>
        <w:pStyle w:val="ListParagraph"/>
        <w:rPr>
          <w:sz w:val="10"/>
        </w:rPr>
      </w:pPr>
    </w:p>
    <w:p w14:paraId="1AA09080" w14:textId="77777777" w:rsidR="00273293" w:rsidRPr="00273293" w:rsidRDefault="00273293" w:rsidP="00273293">
      <w:pPr>
        <w:pStyle w:val="ListParagraph"/>
        <w:rPr>
          <w:sz w:val="6"/>
        </w:rPr>
      </w:pPr>
    </w:p>
    <w:p w14:paraId="3DB84BD1" w14:textId="17B2FB7B" w:rsidR="008E47ED" w:rsidRPr="00273293" w:rsidRDefault="008E47ED" w:rsidP="00757EDA">
      <w:pPr>
        <w:pStyle w:val="ListParagraph"/>
        <w:numPr>
          <w:ilvl w:val="0"/>
          <w:numId w:val="5"/>
        </w:numPr>
        <w:rPr>
          <w:sz w:val="24"/>
        </w:rPr>
      </w:pPr>
      <w:r w:rsidRPr="00273293">
        <w:rPr>
          <w:sz w:val="24"/>
        </w:rPr>
        <w:t>Any decorations or corporate signage are to be temporarily fixed with blue-ta</w:t>
      </w:r>
      <w:r w:rsidR="006A1BAB" w:rsidRPr="00273293">
        <w:rPr>
          <w:sz w:val="24"/>
        </w:rPr>
        <w:t>ck</w:t>
      </w:r>
      <w:r w:rsidRPr="00273293">
        <w:rPr>
          <w:sz w:val="24"/>
        </w:rPr>
        <w:t xml:space="preserve"> only or hooks already on the walls (no sticky tape or staples</w:t>
      </w:r>
      <w:r w:rsidR="00757EDA" w:rsidRPr="00273293">
        <w:rPr>
          <w:sz w:val="24"/>
        </w:rPr>
        <w:t xml:space="preserve"> are to be put on any walls or doors</w:t>
      </w:r>
      <w:r w:rsidRPr="00273293">
        <w:rPr>
          <w:sz w:val="24"/>
        </w:rPr>
        <w:t>) and must be removed in your clean up</w:t>
      </w:r>
    </w:p>
    <w:p w14:paraId="4C305000" w14:textId="77777777" w:rsidR="00273293" w:rsidRDefault="00273293" w:rsidP="00273293">
      <w:pPr>
        <w:pStyle w:val="ListParagraph"/>
        <w:rPr>
          <w:sz w:val="24"/>
        </w:rPr>
      </w:pPr>
    </w:p>
    <w:p w14:paraId="00C6C89B" w14:textId="165B6B4E" w:rsidR="00684B0B" w:rsidRPr="00273293" w:rsidRDefault="00684B0B" w:rsidP="00757EDA">
      <w:pPr>
        <w:pStyle w:val="ListParagraph"/>
        <w:numPr>
          <w:ilvl w:val="0"/>
          <w:numId w:val="5"/>
        </w:numPr>
        <w:rPr>
          <w:sz w:val="24"/>
        </w:rPr>
      </w:pPr>
      <w:r w:rsidRPr="00273293">
        <w:rPr>
          <w:sz w:val="24"/>
        </w:rPr>
        <w:t xml:space="preserve">Furniture must not be dragged across the floor in main hall.  Chairs must be picked up &amp; carried.  The tables should be picked up by two people &amp; carried – any scratches to the floor may result in </w:t>
      </w:r>
      <w:r w:rsidR="00A87174" w:rsidRPr="00273293">
        <w:rPr>
          <w:sz w:val="24"/>
        </w:rPr>
        <w:t>losing</w:t>
      </w:r>
      <w:r w:rsidRPr="00273293">
        <w:rPr>
          <w:sz w:val="24"/>
        </w:rPr>
        <w:t xml:space="preserve"> your bond</w:t>
      </w:r>
    </w:p>
    <w:p w14:paraId="02A55EF2" w14:textId="77777777" w:rsidR="00273293" w:rsidRDefault="00273293" w:rsidP="00273293">
      <w:pPr>
        <w:pStyle w:val="ListParagraph"/>
        <w:rPr>
          <w:sz w:val="24"/>
        </w:rPr>
      </w:pPr>
    </w:p>
    <w:p w14:paraId="6254CF5D" w14:textId="7479E078" w:rsidR="008E47ED" w:rsidRPr="00273293" w:rsidRDefault="008E47ED" w:rsidP="00757EDA">
      <w:pPr>
        <w:pStyle w:val="ListParagraph"/>
        <w:numPr>
          <w:ilvl w:val="0"/>
          <w:numId w:val="5"/>
        </w:numPr>
        <w:rPr>
          <w:sz w:val="24"/>
        </w:rPr>
      </w:pPr>
      <w:r w:rsidRPr="00273293">
        <w:rPr>
          <w:sz w:val="24"/>
        </w:rPr>
        <w:t>Persons hiring the facilities are responsible for any damage sustained to the property during the hire period</w:t>
      </w:r>
    </w:p>
    <w:p w14:paraId="6AA40A2F" w14:textId="77777777" w:rsidR="00A87174" w:rsidRPr="00273293" w:rsidRDefault="00A87174" w:rsidP="00A87174">
      <w:pPr>
        <w:rPr>
          <w:sz w:val="2"/>
        </w:rPr>
      </w:pPr>
    </w:p>
    <w:p w14:paraId="3227A064" w14:textId="77777777" w:rsidR="008E47ED" w:rsidRPr="00273293" w:rsidRDefault="008E47ED" w:rsidP="00757EDA">
      <w:pPr>
        <w:pStyle w:val="ListParagraph"/>
        <w:numPr>
          <w:ilvl w:val="0"/>
          <w:numId w:val="5"/>
        </w:numPr>
        <w:rPr>
          <w:sz w:val="24"/>
        </w:rPr>
      </w:pPr>
      <w:r w:rsidRPr="00273293">
        <w:rPr>
          <w:sz w:val="24"/>
        </w:rPr>
        <w:t xml:space="preserve">The Lake Wendouree Football Netball Club will not accept any responsibility for damages or loss of merchandise left in the property or meeting area prior to, during or after then event. </w:t>
      </w:r>
    </w:p>
    <w:p w14:paraId="3540E4B6" w14:textId="77777777" w:rsidR="00A87174" w:rsidRPr="00273293" w:rsidRDefault="00A87174" w:rsidP="00A87174">
      <w:pPr>
        <w:rPr>
          <w:sz w:val="2"/>
        </w:rPr>
      </w:pPr>
    </w:p>
    <w:p w14:paraId="1592DF6E" w14:textId="77777777" w:rsidR="008E47ED" w:rsidRPr="00273293" w:rsidRDefault="008E47ED" w:rsidP="00757EDA">
      <w:pPr>
        <w:pStyle w:val="ListParagraph"/>
        <w:numPr>
          <w:ilvl w:val="0"/>
          <w:numId w:val="5"/>
        </w:numPr>
        <w:rPr>
          <w:sz w:val="24"/>
        </w:rPr>
      </w:pPr>
      <w:r w:rsidRPr="00273293">
        <w:rPr>
          <w:sz w:val="24"/>
        </w:rPr>
        <w:t>All hirers goods &amp; equipment must be removed from the property no more than 24 hours after the event</w:t>
      </w:r>
    </w:p>
    <w:p w14:paraId="3E92331D" w14:textId="77777777" w:rsidR="00A87174" w:rsidRPr="00273293" w:rsidRDefault="00A87174" w:rsidP="00A87174">
      <w:pPr>
        <w:pStyle w:val="ListParagraph"/>
        <w:rPr>
          <w:sz w:val="24"/>
        </w:rPr>
      </w:pPr>
    </w:p>
    <w:p w14:paraId="09BFA333" w14:textId="77777777" w:rsidR="008E47ED" w:rsidRPr="00273293" w:rsidRDefault="008E47ED" w:rsidP="00757EDA">
      <w:pPr>
        <w:pStyle w:val="ListParagraph"/>
        <w:numPr>
          <w:ilvl w:val="0"/>
          <w:numId w:val="5"/>
        </w:numPr>
        <w:rPr>
          <w:sz w:val="24"/>
        </w:rPr>
      </w:pPr>
      <w:r w:rsidRPr="00273293">
        <w:rPr>
          <w:sz w:val="24"/>
        </w:rPr>
        <w:t>If bar facilities are being used the bar will close at 12am.  Facilities must be vacated by 1am.</w:t>
      </w:r>
    </w:p>
    <w:p w14:paraId="17E48FD4" w14:textId="77777777" w:rsidR="00CD151E" w:rsidRPr="00273293" w:rsidRDefault="00CD151E" w:rsidP="00CD151E">
      <w:pPr>
        <w:pStyle w:val="ListParagraph"/>
        <w:rPr>
          <w:sz w:val="24"/>
        </w:rPr>
      </w:pPr>
    </w:p>
    <w:p w14:paraId="366E899D" w14:textId="0EC8E03F" w:rsidR="00757EDA" w:rsidRPr="00273293" w:rsidRDefault="00757EDA" w:rsidP="00757EDA">
      <w:pPr>
        <w:pStyle w:val="ListParagraph"/>
        <w:numPr>
          <w:ilvl w:val="0"/>
          <w:numId w:val="5"/>
        </w:numPr>
        <w:rPr>
          <w:sz w:val="24"/>
        </w:rPr>
      </w:pPr>
      <w:r w:rsidRPr="00273293">
        <w:rPr>
          <w:sz w:val="24"/>
        </w:rPr>
        <w:t xml:space="preserve">The venue is </w:t>
      </w:r>
      <w:r w:rsidR="006A1BAB" w:rsidRPr="00273293">
        <w:rPr>
          <w:sz w:val="24"/>
        </w:rPr>
        <w:t>a non-smoking venue &amp; designated area</w:t>
      </w:r>
      <w:r w:rsidRPr="00273293">
        <w:rPr>
          <w:sz w:val="24"/>
        </w:rPr>
        <w:t xml:space="preserve"> are located outside for patrons</w:t>
      </w:r>
    </w:p>
    <w:p w14:paraId="49A21E75" w14:textId="77777777" w:rsidR="00A87174" w:rsidRPr="00273293" w:rsidRDefault="00A87174" w:rsidP="00A87174">
      <w:pPr>
        <w:pStyle w:val="ListParagraph"/>
        <w:rPr>
          <w:sz w:val="24"/>
        </w:rPr>
      </w:pPr>
    </w:p>
    <w:p w14:paraId="51723B76" w14:textId="134F8596" w:rsidR="00273293" w:rsidRDefault="00A87174" w:rsidP="00FD1F68">
      <w:pPr>
        <w:pStyle w:val="ListParagraph"/>
        <w:numPr>
          <w:ilvl w:val="0"/>
          <w:numId w:val="5"/>
        </w:numPr>
        <w:rPr>
          <w:sz w:val="24"/>
        </w:rPr>
      </w:pPr>
      <w:r w:rsidRPr="00273293">
        <w:rPr>
          <w:sz w:val="24"/>
        </w:rPr>
        <w:t xml:space="preserve">The venue </w:t>
      </w:r>
      <w:r w:rsidRPr="00273293">
        <w:rPr>
          <w:b/>
          <w:i/>
          <w:sz w:val="24"/>
          <w:u w:val="single"/>
        </w:rPr>
        <w:t>must be left clean</w:t>
      </w:r>
      <w:r w:rsidRPr="00273293">
        <w:rPr>
          <w:sz w:val="24"/>
        </w:rPr>
        <w:t xml:space="preserve"> as per our “Cleaning &amp; Vacating Premises” </w:t>
      </w:r>
      <w:r w:rsidR="00273293">
        <w:rPr>
          <w:sz w:val="24"/>
        </w:rPr>
        <w:t>Checklist</w:t>
      </w:r>
      <w:r w:rsidRPr="00273293">
        <w:rPr>
          <w:sz w:val="24"/>
        </w:rPr>
        <w:t xml:space="preserve"> on the day/night of the </w:t>
      </w:r>
      <w:r w:rsidR="002C23D8" w:rsidRPr="00273293">
        <w:rPr>
          <w:sz w:val="24"/>
        </w:rPr>
        <w:t xml:space="preserve">function </w:t>
      </w:r>
      <w:r w:rsidR="00273293" w:rsidRPr="00273293">
        <w:rPr>
          <w:sz w:val="24"/>
        </w:rPr>
        <w:t>to</w:t>
      </w:r>
      <w:r w:rsidRPr="00273293">
        <w:rPr>
          <w:sz w:val="24"/>
        </w:rPr>
        <w:t xml:space="preserve"> get your bond refunded.  </w:t>
      </w:r>
    </w:p>
    <w:p w14:paraId="26600306" w14:textId="77777777" w:rsidR="00273293" w:rsidRPr="00273293" w:rsidRDefault="00273293" w:rsidP="00273293">
      <w:pPr>
        <w:pStyle w:val="ListParagraph"/>
        <w:rPr>
          <w:sz w:val="24"/>
        </w:rPr>
      </w:pPr>
    </w:p>
    <w:p w14:paraId="650BF50D" w14:textId="711ED0BA" w:rsidR="00FD1F68" w:rsidRPr="00273293" w:rsidRDefault="00273293" w:rsidP="00273293">
      <w:pPr>
        <w:pStyle w:val="ListParagraph"/>
        <w:rPr>
          <w:i/>
        </w:rPr>
      </w:pPr>
      <w:r w:rsidRPr="00273293">
        <w:rPr>
          <w:i/>
        </w:rPr>
        <w:t>(</w:t>
      </w:r>
      <w:r w:rsidR="00A87174" w:rsidRPr="00273293">
        <w:rPr>
          <w:i/>
        </w:rPr>
        <w:t xml:space="preserve">You may </w:t>
      </w:r>
      <w:proofErr w:type="gramStart"/>
      <w:r w:rsidR="00A87174" w:rsidRPr="00273293">
        <w:rPr>
          <w:i/>
        </w:rPr>
        <w:t>make arrangements</w:t>
      </w:r>
      <w:proofErr w:type="gramEnd"/>
      <w:r w:rsidR="00A87174" w:rsidRPr="00273293">
        <w:rPr>
          <w:i/>
        </w:rPr>
        <w:t xml:space="preserve"> to clean up the following morning on condition of availab</w:t>
      </w:r>
      <w:r w:rsidR="002C23D8" w:rsidRPr="00273293">
        <w:rPr>
          <w:i/>
        </w:rPr>
        <w:t>ility of the room/hall</w:t>
      </w:r>
      <w:r w:rsidRPr="00273293">
        <w:rPr>
          <w:i/>
        </w:rPr>
        <w:t>)</w:t>
      </w:r>
    </w:p>
    <w:p w14:paraId="16C4D0C9" w14:textId="77777777" w:rsidR="00FD1F68" w:rsidRPr="00FB7E85" w:rsidRDefault="00FD1F68" w:rsidP="00FD1F68">
      <w:pPr>
        <w:rPr>
          <w:sz w:val="22"/>
        </w:rPr>
      </w:pPr>
    </w:p>
    <w:p w14:paraId="178A796D" w14:textId="77777777" w:rsidR="00FD1F68" w:rsidRPr="00FB7E85" w:rsidRDefault="00FD1F68" w:rsidP="00FD1F68">
      <w:pPr>
        <w:rPr>
          <w:sz w:val="22"/>
        </w:rPr>
      </w:pPr>
    </w:p>
    <w:p w14:paraId="36610C3C" w14:textId="32D86CB3" w:rsidR="00A87174" w:rsidRPr="00FB7E85" w:rsidRDefault="00A87174">
      <w:pPr>
        <w:rPr>
          <w:b/>
          <w:sz w:val="22"/>
          <w:u w:val="single"/>
        </w:rPr>
      </w:pPr>
      <w:r w:rsidRPr="00FB7E85">
        <w:rPr>
          <w:b/>
          <w:sz w:val="22"/>
          <w:u w:val="single"/>
        </w:rPr>
        <w:br w:type="page"/>
      </w:r>
    </w:p>
    <w:p w14:paraId="441F3822" w14:textId="01DCE28F" w:rsidR="00757EDA" w:rsidRPr="00FB7E85" w:rsidRDefault="00B452E7" w:rsidP="00FB7E85">
      <w:pPr>
        <w:jc w:val="center"/>
        <w:rPr>
          <w:b/>
          <w:sz w:val="22"/>
          <w:u w:val="single"/>
        </w:rPr>
      </w:pPr>
      <w:r w:rsidRPr="00FB7E85">
        <w:rPr>
          <w:b/>
          <w:sz w:val="22"/>
          <w:u w:val="single"/>
        </w:rPr>
        <w:lastRenderedPageBreak/>
        <w:t>CLEANING &amp; VACATING PREMISES</w:t>
      </w:r>
      <w:r w:rsidR="003E0B36" w:rsidRPr="00FB7E85">
        <w:rPr>
          <w:b/>
          <w:sz w:val="22"/>
          <w:u w:val="single"/>
        </w:rPr>
        <w:t xml:space="preserve"> – checklist</w:t>
      </w:r>
    </w:p>
    <w:p w14:paraId="7806CF6D" w14:textId="385082CE" w:rsidR="003E0B36" w:rsidRPr="00FB7E85" w:rsidRDefault="003E0B36" w:rsidP="00757EDA">
      <w:pPr>
        <w:rPr>
          <w:b/>
          <w:sz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752"/>
      </w:tblGrid>
      <w:tr w:rsidR="003E0B36" w:rsidRPr="00FB7E85" w14:paraId="0F3E3445" w14:textId="77777777" w:rsidTr="003E0B36">
        <w:tc>
          <w:tcPr>
            <w:tcW w:w="704" w:type="dxa"/>
            <w:tcBorders>
              <w:top w:val="single" w:sz="4" w:space="0" w:color="auto"/>
              <w:left w:val="single" w:sz="4" w:space="0" w:color="auto"/>
              <w:bottom w:val="single" w:sz="4" w:space="0" w:color="auto"/>
              <w:right w:val="single" w:sz="4" w:space="0" w:color="auto"/>
            </w:tcBorders>
          </w:tcPr>
          <w:p w14:paraId="213D7CD2" w14:textId="77777777" w:rsidR="003E0B36" w:rsidRPr="00FB7E85" w:rsidRDefault="003E0B36" w:rsidP="00757EDA">
            <w:pPr>
              <w:rPr>
                <w:b/>
                <w:sz w:val="22"/>
                <w:u w:val="single"/>
              </w:rPr>
            </w:pPr>
          </w:p>
        </w:tc>
        <w:tc>
          <w:tcPr>
            <w:tcW w:w="9752" w:type="dxa"/>
            <w:tcBorders>
              <w:left w:val="single" w:sz="4" w:space="0" w:color="auto"/>
            </w:tcBorders>
          </w:tcPr>
          <w:p w14:paraId="2F268F5C" w14:textId="77777777" w:rsidR="003E0B36" w:rsidRPr="00273293" w:rsidRDefault="003E0B36" w:rsidP="003E0B36">
            <w:pPr>
              <w:rPr>
                <w:sz w:val="28"/>
              </w:rPr>
            </w:pPr>
            <w:r w:rsidRPr="00273293">
              <w:rPr>
                <w:sz w:val="28"/>
              </w:rPr>
              <w:t xml:space="preserve">All rubbish must be placed in bins provided – any </w:t>
            </w:r>
            <w:r w:rsidRPr="00273293">
              <w:rPr>
                <w:b/>
                <w:i/>
                <w:sz w:val="28"/>
              </w:rPr>
              <w:t xml:space="preserve">excess </w:t>
            </w:r>
            <w:r w:rsidRPr="00273293">
              <w:rPr>
                <w:sz w:val="28"/>
              </w:rPr>
              <w:t>rubbish to be taken away after function.</w:t>
            </w:r>
          </w:p>
          <w:p w14:paraId="4EEA57FC" w14:textId="77777777" w:rsidR="003E0B36" w:rsidRPr="00273293" w:rsidRDefault="003E0B36" w:rsidP="00757EDA">
            <w:pPr>
              <w:rPr>
                <w:b/>
                <w:sz w:val="28"/>
                <w:u w:val="single"/>
              </w:rPr>
            </w:pPr>
          </w:p>
        </w:tc>
      </w:tr>
      <w:tr w:rsidR="003E0B36" w:rsidRPr="00FB7E85" w14:paraId="695C7810" w14:textId="77777777" w:rsidTr="003E0B36">
        <w:tc>
          <w:tcPr>
            <w:tcW w:w="704" w:type="dxa"/>
            <w:tcBorders>
              <w:top w:val="single" w:sz="4" w:space="0" w:color="auto"/>
              <w:bottom w:val="single" w:sz="4" w:space="0" w:color="auto"/>
            </w:tcBorders>
          </w:tcPr>
          <w:p w14:paraId="2A98594E" w14:textId="77777777" w:rsidR="003E0B36" w:rsidRPr="00FB7E85" w:rsidRDefault="003E0B36" w:rsidP="00757EDA">
            <w:pPr>
              <w:rPr>
                <w:b/>
                <w:sz w:val="22"/>
                <w:u w:val="single"/>
              </w:rPr>
            </w:pPr>
          </w:p>
        </w:tc>
        <w:tc>
          <w:tcPr>
            <w:tcW w:w="9752" w:type="dxa"/>
          </w:tcPr>
          <w:p w14:paraId="31A6DC41" w14:textId="77777777" w:rsidR="003E0B36" w:rsidRPr="00273293" w:rsidRDefault="003E0B36" w:rsidP="003E0B36">
            <w:pPr>
              <w:rPr>
                <w:sz w:val="28"/>
              </w:rPr>
            </w:pPr>
          </w:p>
        </w:tc>
      </w:tr>
      <w:tr w:rsidR="003E0B36" w:rsidRPr="00FB7E85" w14:paraId="26A57262" w14:textId="77777777" w:rsidTr="003E0B36">
        <w:tc>
          <w:tcPr>
            <w:tcW w:w="704" w:type="dxa"/>
            <w:tcBorders>
              <w:top w:val="single" w:sz="4" w:space="0" w:color="auto"/>
              <w:left w:val="single" w:sz="4" w:space="0" w:color="auto"/>
              <w:bottom w:val="single" w:sz="4" w:space="0" w:color="auto"/>
              <w:right w:val="single" w:sz="4" w:space="0" w:color="auto"/>
            </w:tcBorders>
          </w:tcPr>
          <w:p w14:paraId="6067E6BF" w14:textId="77777777" w:rsidR="003E0B36" w:rsidRPr="00FB7E85" w:rsidRDefault="003E0B36" w:rsidP="00757EDA">
            <w:pPr>
              <w:rPr>
                <w:b/>
                <w:sz w:val="22"/>
                <w:u w:val="single"/>
              </w:rPr>
            </w:pPr>
          </w:p>
        </w:tc>
        <w:tc>
          <w:tcPr>
            <w:tcW w:w="9752" w:type="dxa"/>
            <w:tcBorders>
              <w:left w:val="single" w:sz="4" w:space="0" w:color="auto"/>
            </w:tcBorders>
          </w:tcPr>
          <w:p w14:paraId="1522E1C6" w14:textId="77777777" w:rsidR="003E0B36" w:rsidRPr="00273293" w:rsidRDefault="003E0B36" w:rsidP="003E0B36">
            <w:pPr>
              <w:rPr>
                <w:sz w:val="28"/>
              </w:rPr>
            </w:pPr>
            <w:r w:rsidRPr="00273293">
              <w:rPr>
                <w:sz w:val="28"/>
              </w:rPr>
              <w:t>All decorations, including blue tack to be removed &amp; placed in bins provided</w:t>
            </w:r>
          </w:p>
          <w:p w14:paraId="0D0C299F" w14:textId="77777777" w:rsidR="003E0B36" w:rsidRPr="00273293" w:rsidRDefault="003E0B36" w:rsidP="00757EDA">
            <w:pPr>
              <w:rPr>
                <w:b/>
                <w:sz w:val="28"/>
                <w:u w:val="single"/>
              </w:rPr>
            </w:pPr>
          </w:p>
        </w:tc>
      </w:tr>
      <w:tr w:rsidR="003E0B36" w:rsidRPr="00FB7E85" w14:paraId="28AB1DB1" w14:textId="77777777" w:rsidTr="003E0B36">
        <w:tc>
          <w:tcPr>
            <w:tcW w:w="704" w:type="dxa"/>
            <w:tcBorders>
              <w:top w:val="single" w:sz="4" w:space="0" w:color="auto"/>
              <w:bottom w:val="single" w:sz="4" w:space="0" w:color="auto"/>
            </w:tcBorders>
          </w:tcPr>
          <w:p w14:paraId="7EFACE0B" w14:textId="77777777" w:rsidR="003E0B36" w:rsidRPr="00FB7E85" w:rsidRDefault="003E0B36" w:rsidP="00757EDA">
            <w:pPr>
              <w:rPr>
                <w:b/>
                <w:sz w:val="22"/>
                <w:u w:val="single"/>
              </w:rPr>
            </w:pPr>
          </w:p>
        </w:tc>
        <w:tc>
          <w:tcPr>
            <w:tcW w:w="9752" w:type="dxa"/>
          </w:tcPr>
          <w:p w14:paraId="76BF6C50" w14:textId="77777777" w:rsidR="003E0B36" w:rsidRPr="00273293" w:rsidRDefault="003E0B36" w:rsidP="003E0B36">
            <w:pPr>
              <w:rPr>
                <w:sz w:val="28"/>
              </w:rPr>
            </w:pPr>
          </w:p>
        </w:tc>
      </w:tr>
      <w:tr w:rsidR="003E0B36" w:rsidRPr="00FB7E85" w14:paraId="74B0B16A" w14:textId="77777777" w:rsidTr="003E0B36">
        <w:tc>
          <w:tcPr>
            <w:tcW w:w="704" w:type="dxa"/>
            <w:tcBorders>
              <w:top w:val="single" w:sz="4" w:space="0" w:color="auto"/>
              <w:left w:val="single" w:sz="4" w:space="0" w:color="auto"/>
              <w:bottom w:val="single" w:sz="4" w:space="0" w:color="auto"/>
              <w:right w:val="single" w:sz="4" w:space="0" w:color="auto"/>
            </w:tcBorders>
          </w:tcPr>
          <w:p w14:paraId="3421E73A" w14:textId="77777777" w:rsidR="003E0B36" w:rsidRPr="00FB7E85" w:rsidRDefault="003E0B36" w:rsidP="00757EDA">
            <w:pPr>
              <w:rPr>
                <w:b/>
                <w:sz w:val="22"/>
                <w:u w:val="single"/>
              </w:rPr>
            </w:pPr>
          </w:p>
        </w:tc>
        <w:tc>
          <w:tcPr>
            <w:tcW w:w="9752" w:type="dxa"/>
            <w:tcBorders>
              <w:left w:val="single" w:sz="4" w:space="0" w:color="auto"/>
            </w:tcBorders>
          </w:tcPr>
          <w:p w14:paraId="7D9E767B" w14:textId="11EC3EBA" w:rsidR="003E0B36" w:rsidRPr="00273293" w:rsidRDefault="003E0B36" w:rsidP="003E0B36">
            <w:pPr>
              <w:rPr>
                <w:sz w:val="28"/>
              </w:rPr>
            </w:pPr>
            <w:r w:rsidRPr="00273293">
              <w:rPr>
                <w:sz w:val="28"/>
              </w:rPr>
              <w:t>All tables to be wiped clean &amp; stacked (pleases do not drag tables across the floor in main hall) &amp; placed back where they were found (</w:t>
            </w:r>
            <w:proofErr w:type="spellStart"/>
            <w:r w:rsidRPr="00273293">
              <w:rPr>
                <w:sz w:val="28"/>
              </w:rPr>
              <w:t>ie</w:t>
            </w:r>
            <w:proofErr w:type="spellEnd"/>
            <w:r w:rsidRPr="00273293">
              <w:rPr>
                <w:sz w:val="28"/>
              </w:rPr>
              <w:t xml:space="preserve"> if furniture taken from another area of complex must be returned)</w:t>
            </w:r>
          </w:p>
          <w:p w14:paraId="13B07CCE" w14:textId="77777777" w:rsidR="003E0B36" w:rsidRPr="00273293" w:rsidRDefault="003E0B36" w:rsidP="00757EDA">
            <w:pPr>
              <w:rPr>
                <w:b/>
                <w:sz w:val="28"/>
                <w:u w:val="single"/>
              </w:rPr>
            </w:pPr>
          </w:p>
        </w:tc>
      </w:tr>
      <w:tr w:rsidR="003E0B36" w:rsidRPr="00FB7E85" w14:paraId="00FA0CC0" w14:textId="77777777" w:rsidTr="003E0B36">
        <w:tc>
          <w:tcPr>
            <w:tcW w:w="704" w:type="dxa"/>
            <w:tcBorders>
              <w:top w:val="single" w:sz="4" w:space="0" w:color="auto"/>
              <w:bottom w:val="single" w:sz="4" w:space="0" w:color="auto"/>
            </w:tcBorders>
          </w:tcPr>
          <w:p w14:paraId="78A52DF0" w14:textId="77777777" w:rsidR="003E0B36" w:rsidRPr="00FB7E85" w:rsidRDefault="003E0B36" w:rsidP="00757EDA">
            <w:pPr>
              <w:rPr>
                <w:b/>
                <w:sz w:val="22"/>
                <w:u w:val="single"/>
              </w:rPr>
            </w:pPr>
          </w:p>
        </w:tc>
        <w:tc>
          <w:tcPr>
            <w:tcW w:w="9752" w:type="dxa"/>
          </w:tcPr>
          <w:p w14:paraId="73E05A6D" w14:textId="77777777" w:rsidR="003E0B36" w:rsidRPr="00273293" w:rsidRDefault="003E0B36" w:rsidP="003E0B36">
            <w:pPr>
              <w:rPr>
                <w:sz w:val="28"/>
              </w:rPr>
            </w:pPr>
          </w:p>
        </w:tc>
      </w:tr>
      <w:tr w:rsidR="003E0B36" w:rsidRPr="00FB7E85" w14:paraId="73846FF0" w14:textId="77777777" w:rsidTr="003E0B36">
        <w:tc>
          <w:tcPr>
            <w:tcW w:w="704" w:type="dxa"/>
            <w:tcBorders>
              <w:top w:val="single" w:sz="4" w:space="0" w:color="auto"/>
              <w:left w:val="single" w:sz="4" w:space="0" w:color="auto"/>
              <w:bottom w:val="single" w:sz="4" w:space="0" w:color="auto"/>
              <w:right w:val="single" w:sz="4" w:space="0" w:color="auto"/>
            </w:tcBorders>
          </w:tcPr>
          <w:p w14:paraId="01217DEA" w14:textId="77777777" w:rsidR="003E0B36" w:rsidRPr="00FB7E85" w:rsidRDefault="003E0B36" w:rsidP="00757EDA">
            <w:pPr>
              <w:rPr>
                <w:b/>
                <w:sz w:val="22"/>
                <w:u w:val="single"/>
              </w:rPr>
            </w:pPr>
          </w:p>
        </w:tc>
        <w:tc>
          <w:tcPr>
            <w:tcW w:w="9752" w:type="dxa"/>
            <w:tcBorders>
              <w:left w:val="single" w:sz="4" w:space="0" w:color="auto"/>
            </w:tcBorders>
          </w:tcPr>
          <w:p w14:paraId="69847AD2" w14:textId="77777777" w:rsidR="003E0B36" w:rsidRPr="00273293" w:rsidRDefault="003E0B36" w:rsidP="003E0B36">
            <w:pPr>
              <w:rPr>
                <w:sz w:val="28"/>
              </w:rPr>
            </w:pPr>
            <w:r w:rsidRPr="00273293">
              <w:rPr>
                <w:sz w:val="28"/>
              </w:rPr>
              <w:t>All chairs to be stacked in stacks of 6 &amp; stacked at side of room (please do not drag chairs across the floor)</w:t>
            </w:r>
          </w:p>
          <w:p w14:paraId="7CE8369F" w14:textId="77777777" w:rsidR="003E0B36" w:rsidRPr="00273293" w:rsidRDefault="003E0B36" w:rsidP="003E0B36">
            <w:pPr>
              <w:rPr>
                <w:sz w:val="28"/>
              </w:rPr>
            </w:pPr>
          </w:p>
        </w:tc>
      </w:tr>
      <w:tr w:rsidR="003E0B36" w:rsidRPr="00FB7E85" w14:paraId="0D209F03" w14:textId="77777777" w:rsidTr="003E0B36">
        <w:tc>
          <w:tcPr>
            <w:tcW w:w="704" w:type="dxa"/>
            <w:tcBorders>
              <w:top w:val="single" w:sz="4" w:space="0" w:color="auto"/>
              <w:bottom w:val="single" w:sz="4" w:space="0" w:color="auto"/>
            </w:tcBorders>
          </w:tcPr>
          <w:p w14:paraId="0311AD62" w14:textId="77777777" w:rsidR="003E0B36" w:rsidRPr="00FB7E85" w:rsidRDefault="003E0B36" w:rsidP="00757EDA">
            <w:pPr>
              <w:rPr>
                <w:b/>
                <w:sz w:val="22"/>
                <w:u w:val="single"/>
              </w:rPr>
            </w:pPr>
          </w:p>
        </w:tc>
        <w:tc>
          <w:tcPr>
            <w:tcW w:w="9752" w:type="dxa"/>
          </w:tcPr>
          <w:p w14:paraId="58353AE1" w14:textId="77777777" w:rsidR="003E0B36" w:rsidRPr="00273293" w:rsidRDefault="003E0B36" w:rsidP="003E0B36">
            <w:pPr>
              <w:rPr>
                <w:sz w:val="28"/>
              </w:rPr>
            </w:pPr>
          </w:p>
        </w:tc>
      </w:tr>
      <w:tr w:rsidR="003E0B36" w:rsidRPr="00FB7E85" w14:paraId="1CD1AB3B" w14:textId="77777777" w:rsidTr="003E0B36">
        <w:tc>
          <w:tcPr>
            <w:tcW w:w="704" w:type="dxa"/>
            <w:tcBorders>
              <w:top w:val="single" w:sz="4" w:space="0" w:color="auto"/>
              <w:left w:val="single" w:sz="4" w:space="0" w:color="auto"/>
              <w:bottom w:val="single" w:sz="4" w:space="0" w:color="auto"/>
              <w:right w:val="single" w:sz="4" w:space="0" w:color="auto"/>
            </w:tcBorders>
          </w:tcPr>
          <w:p w14:paraId="10B38AFC" w14:textId="77777777" w:rsidR="003E0B36" w:rsidRPr="00FB7E85" w:rsidRDefault="003E0B36" w:rsidP="00757EDA">
            <w:pPr>
              <w:rPr>
                <w:b/>
                <w:sz w:val="22"/>
                <w:u w:val="single"/>
              </w:rPr>
            </w:pPr>
          </w:p>
        </w:tc>
        <w:tc>
          <w:tcPr>
            <w:tcW w:w="9752" w:type="dxa"/>
            <w:tcBorders>
              <w:left w:val="single" w:sz="4" w:space="0" w:color="auto"/>
            </w:tcBorders>
          </w:tcPr>
          <w:p w14:paraId="414CB406" w14:textId="77777777" w:rsidR="003E0B36" w:rsidRPr="00273293" w:rsidRDefault="003E0B36" w:rsidP="003E0B36">
            <w:pPr>
              <w:rPr>
                <w:sz w:val="28"/>
              </w:rPr>
            </w:pPr>
            <w:r w:rsidRPr="00273293">
              <w:rPr>
                <w:sz w:val="28"/>
              </w:rPr>
              <w:t>All floors to be swept (Members bar to be vacuumed with vacuum provided)</w:t>
            </w:r>
          </w:p>
          <w:p w14:paraId="52E7AC81" w14:textId="77777777" w:rsidR="003E0B36" w:rsidRPr="00273293" w:rsidRDefault="003E0B36" w:rsidP="003E0B36">
            <w:pPr>
              <w:rPr>
                <w:sz w:val="28"/>
              </w:rPr>
            </w:pPr>
          </w:p>
        </w:tc>
      </w:tr>
      <w:tr w:rsidR="003E0B36" w:rsidRPr="00FB7E85" w14:paraId="71D06A02" w14:textId="77777777" w:rsidTr="003E0B36">
        <w:tc>
          <w:tcPr>
            <w:tcW w:w="704" w:type="dxa"/>
            <w:tcBorders>
              <w:top w:val="single" w:sz="4" w:space="0" w:color="auto"/>
              <w:bottom w:val="single" w:sz="4" w:space="0" w:color="auto"/>
            </w:tcBorders>
          </w:tcPr>
          <w:p w14:paraId="4FD9ED8E" w14:textId="77777777" w:rsidR="003E0B36" w:rsidRPr="00FB7E85" w:rsidRDefault="003E0B36" w:rsidP="00757EDA">
            <w:pPr>
              <w:rPr>
                <w:b/>
                <w:sz w:val="22"/>
                <w:u w:val="single"/>
              </w:rPr>
            </w:pPr>
          </w:p>
        </w:tc>
        <w:tc>
          <w:tcPr>
            <w:tcW w:w="9752" w:type="dxa"/>
          </w:tcPr>
          <w:p w14:paraId="767B4343" w14:textId="77777777" w:rsidR="003E0B36" w:rsidRPr="00273293" w:rsidRDefault="003E0B36" w:rsidP="003E0B36">
            <w:pPr>
              <w:rPr>
                <w:sz w:val="28"/>
              </w:rPr>
            </w:pPr>
          </w:p>
        </w:tc>
      </w:tr>
      <w:tr w:rsidR="003E0B36" w:rsidRPr="00FB7E85" w14:paraId="39F70224" w14:textId="77777777" w:rsidTr="003E0B36">
        <w:tc>
          <w:tcPr>
            <w:tcW w:w="704" w:type="dxa"/>
            <w:tcBorders>
              <w:top w:val="single" w:sz="4" w:space="0" w:color="auto"/>
              <w:left w:val="single" w:sz="4" w:space="0" w:color="auto"/>
              <w:bottom w:val="single" w:sz="4" w:space="0" w:color="auto"/>
              <w:right w:val="single" w:sz="4" w:space="0" w:color="auto"/>
            </w:tcBorders>
          </w:tcPr>
          <w:p w14:paraId="6D146288" w14:textId="77777777" w:rsidR="003E0B36" w:rsidRPr="00FB7E85" w:rsidRDefault="003E0B36" w:rsidP="00757EDA">
            <w:pPr>
              <w:rPr>
                <w:b/>
                <w:sz w:val="22"/>
                <w:u w:val="single"/>
              </w:rPr>
            </w:pPr>
          </w:p>
        </w:tc>
        <w:tc>
          <w:tcPr>
            <w:tcW w:w="9752" w:type="dxa"/>
            <w:tcBorders>
              <w:left w:val="single" w:sz="4" w:space="0" w:color="auto"/>
            </w:tcBorders>
          </w:tcPr>
          <w:p w14:paraId="2A8D124B" w14:textId="77777777" w:rsidR="003E0B36" w:rsidRPr="00273293" w:rsidRDefault="003E0B36" w:rsidP="003E0B36">
            <w:pPr>
              <w:rPr>
                <w:sz w:val="28"/>
              </w:rPr>
            </w:pPr>
            <w:r w:rsidRPr="00273293">
              <w:rPr>
                <w:sz w:val="28"/>
              </w:rPr>
              <w:t>Mop all areas used for function –  main hall, kitchen, entry halls &amp; toilet areas</w:t>
            </w:r>
          </w:p>
          <w:p w14:paraId="4214FB3C" w14:textId="77777777" w:rsidR="003E0B36" w:rsidRPr="00273293" w:rsidRDefault="003E0B36" w:rsidP="003E0B36">
            <w:pPr>
              <w:rPr>
                <w:sz w:val="28"/>
              </w:rPr>
            </w:pPr>
          </w:p>
        </w:tc>
      </w:tr>
      <w:tr w:rsidR="003E0B36" w:rsidRPr="00FB7E85" w14:paraId="52D22F51" w14:textId="77777777" w:rsidTr="003E0B36">
        <w:tc>
          <w:tcPr>
            <w:tcW w:w="704" w:type="dxa"/>
            <w:tcBorders>
              <w:top w:val="single" w:sz="4" w:space="0" w:color="auto"/>
              <w:bottom w:val="single" w:sz="4" w:space="0" w:color="auto"/>
            </w:tcBorders>
          </w:tcPr>
          <w:p w14:paraId="39B70219" w14:textId="77777777" w:rsidR="003E0B36" w:rsidRPr="00FB7E85" w:rsidRDefault="003E0B36" w:rsidP="00757EDA">
            <w:pPr>
              <w:rPr>
                <w:b/>
                <w:sz w:val="22"/>
                <w:u w:val="single"/>
              </w:rPr>
            </w:pPr>
          </w:p>
        </w:tc>
        <w:tc>
          <w:tcPr>
            <w:tcW w:w="9752" w:type="dxa"/>
          </w:tcPr>
          <w:p w14:paraId="3CD858C4" w14:textId="77777777" w:rsidR="003E0B36" w:rsidRPr="00273293" w:rsidRDefault="003E0B36" w:rsidP="003E0B36">
            <w:pPr>
              <w:rPr>
                <w:sz w:val="28"/>
              </w:rPr>
            </w:pPr>
          </w:p>
        </w:tc>
      </w:tr>
      <w:tr w:rsidR="003E0B36" w:rsidRPr="00FB7E85" w14:paraId="5DBF3686" w14:textId="77777777" w:rsidTr="003E0B36">
        <w:tc>
          <w:tcPr>
            <w:tcW w:w="704" w:type="dxa"/>
            <w:tcBorders>
              <w:top w:val="single" w:sz="4" w:space="0" w:color="auto"/>
              <w:left w:val="single" w:sz="4" w:space="0" w:color="auto"/>
              <w:bottom w:val="single" w:sz="4" w:space="0" w:color="auto"/>
              <w:right w:val="single" w:sz="4" w:space="0" w:color="auto"/>
            </w:tcBorders>
          </w:tcPr>
          <w:p w14:paraId="4BA5E89E" w14:textId="77777777" w:rsidR="003E0B36" w:rsidRPr="00FB7E85" w:rsidRDefault="003E0B36" w:rsidP="00757EDA">
            <w:pPr>
              <w:rPr>
                <w:b/>
                <w:sz w:val="22"/>
                <w:u w:val="single"/>
              </w:rPr>
            </w:pPr>
          </w:p>
        </w:tc>
        <w:tc>
          <w:tcPr>
            <w:tcW w:w="9752" w:type="dxa"/>
            <w:tcBorders>
              <w:left w:val="single" w:sz="4" w:space="0" w:color="auto"/>
            </w:tcBorders>
          </w:tcPr>
          <w:p w14:paraId="011CD3A1" w14:textId="77777777" w:rsidR="003E0B36" w:rsidRPr="00273293" w:rsidRDefault="003E0B36" w:rsidP="003E0B36">
            <w:pPr>
              <w:rPr>
                <w:sz w:val="28"/>
              </w:rPr>
            </w:pPr>
            <w:r w:rsidRPr="00273293">
              <w:rPr>
                <w:sz w:val="28"/>
              </w:rPr>
              <w:t>All complex dishes to be washed &amp; put away</w:t>
            </w:r>
          </w:p>
          <w:p w14:paraId="36D9D4A3" w14:textId="77777777" w:rsidR="003E0B36" w:rsidRPr="00273293" w:rsidRDefault="003E0B36" w:rsidP="003E0B36">
            <w:pPr>
              <w:rPr>
                <w:sz w:val="28"/>
              </w:rPr>
            </w:pPr>
          </w:p>
        </w:tc>
      </w:tr>
      <w:tr w:rsidR="003E0B36" w:rsidRPr="00FB7E85" w14:paraId="05444D37" w14:textId="77777777" w:rsidTr="003E0B36">
        <w:tc>
          <w:tcPr>
            <w:tcW w:w="704" w:type="dxa"/>
            <w:tcBorders>
              <w:top w:val="single" w:sz="4" w:space="0" w:color="auto"/>
              <w:bottom w:val="single" w:sz="4" w:space="0" w:color="auto"/>
            </w:tcBorders>
          </w:tcPr>
          <w:p w14:paraId="4ECE9427" w14:textId="77777777" w:rsidR="003E0B36" w:rsidRPr="00FB7E85" w:rsidRDefault="003E0B36" w:rsidP="00757EDA">
            <w:pPr>
              <w:rPr>
                <w:b/>
                <w:sz w:val="22"/>
                <w:u w:val="single"/>
              </w:rPr>
            </w:pPr>
          </w:p>
        </w:tc>
        <w:tc>
          <w:tcPr>
            <w:tcW w:w="9752" w:type="dxa"/>
          </w:tcPr>
          <w:p w14:paraId="66166C44" w14:textId="77777777" w:rsidR="003E0B36" w:rsidRPr="00273293" w:rsidRDefault="003E0B36" w:rsidP="003E0B36">
            <w:pPr>
              <w:rPr>
                <w:sz w:val="28"/>
              </w:rPr>
            </w:pPr>
          </w:p>
        </w:tc>
      </w:tr>
      <w:tr w:rsidR="003E0B36" w:rsidRPr="00FB7E85" w14:paraId="58CD2C39" w14:textId="77777777" w:rsidTr="003E0B36">
        <w:tc>
          <w:tcPr>
            <w:tcW w:w="704" w:type="dxa"/>
            <w:tcBorders>
              <w:top w:val="single" w:sz="4" w:space="0" w:color="auto"/>
              <w:left w:val="single" w:sz="4" w:space="0" w:color="auto"/>
              <w:bottom w:val="single" w:sz="4" w:space="0" w:color="auto"/>
              <w:right w:val="single" w:sz="4" w:space="0" w:color="auto"/>
            </w:tcBorders>
          </w:tcPr>
          <w:p w14:paraId="2A5172A1" w14:textId="77777777" w:rsidR="003E0B36" w:rsidRPr="00FB7E85" w:rsidRDefault="003E0B36" w:rsidP="00757EDA">
            <w:pPr>
              <w:rPr>
                <w:b/>
                <w:sz w:val="22"/>
                <w:u w:val="single"/>
              </w:rPr>
            </w:pPr>
          </w:p>
        </w:tc>
        <w:tc>
          <w:tcPr>
            <w:tcW w:w="9752" w:type="dxa"/>
            <w:tcBorders>
              <w:left w:val="single" w:sz="4" w:space="0" w:color="auto"/>
            </w:tcBorders>
          </w:tcPr>
          <w:p w14:paraId="024B9787" w14:textId="77777777" w:rsidR="003E0B36" w:rsidRPr="00273293" w:rsidRDefault="003E0B36" w:rsidP="003E0B36">
            <w:pPr>
              <w:rPr>
                <w:sz w:val="28"/>
              </w:rPr>
            </w:pPr>
            <w:r w:rsidRPr="00273293">
              <w:rPr>
                <w:sz w:val="28"/>
              </w:rPr>
              <w:t xml:space="preserve">If Electric Urn used must be switch off &amp; </w:t>
            </w:r>
            <w:r w:rsidRPr="00273293">
              <w:rPr>
                <w:b/>
                <w:i/>
                <w:sz w:val="28"/>
                <w:u w:val="single"/>
              </w:rPr>
              <w:t xml:space="preserve">emptied </w:t>
            </w:r>
          </w:p>
          <w:p w14:paraId="11A7434A" w14:textId="77777777" w:rsidR="003E0B36" w:rsidRPr="00273293" w:rsidRDefault="003E0B36" w:rsidP="003E0B36">
            <w:pPr>
              <w:rPr>
                <w:sz w:val="28"/>
              </w:rPr>
            </w:pPr>
          </w:p>
        </w:tc>
      </w:tr>
      <w:tr w:rsidR="003E0B36" w:rsidRPr="00FB7E85" w14:paraId="4A669A5C" w14:textId="77777777" w:rsidTr="003E0B36">
        <w:tc>
          <w:tcPr>
            <w:tcW w:w="704" w:type="dxa"/>
            <w:tcBorders>
              <w:top w:val="single" w:sz="4" w:space="0" w:color="auto"/>
              <w:bottom w:val="single" w:sz="4" w:space="0" w:color="auto"/>
            </w:tcBorders>
          </w:tcPr>
          <w:p w14:paraId="15B8165D" w14:textId="77777777" w:rsidR="003E0B36" w:rsidRPr="00FB7E85" w:rsidRDefault="003E0B36" w:rsidP="00757EDA">
            <w:pPr>
              <w:rPr>
                <w:b/>
                <w:sz w:val="22"/>
                <w:u w:val="single"/>
              </w:rPr>
            </w:pPr>
          </w:p>
        </w:tc>
        <w:tc>
          <w:tcPr>
            <w:tcW w:w="9752" w:type="dxa"/>
          </w:tcPr>
          <w:p w14:paraId="523EB305" w14:textId="77777777" w:rsidR="003E0B36" w:rsidRPr="00273293" w:rsidRDefault="003E0B36" w:rsidP="003E0B36">
            <w:pPr>
              <w:rPr>
                <w:sz w:val="28"/>
              </w:rPr>
            </w:pPr>
          </w:p>
        </w:tc>
      </w:tr>
      <w:tr w:rsidR="003E0B36" w:rsidRPr="00FB7E85" w14:paraId="42374C9D" w14:textId="77777777" w:rsidTr="003E0B36">
        <w:tc>
          <w:tcPr>
            <w:tcW w:w="704" w:type="dxa"/>
            <w:tcBorders>
              <w:top w:val="single" w:sz="4" w:space="0" w:color="auto"/>
              <w:left w:val="single" w:sz="4" w:space="0" w:color="auto"/>
              <w:bottom w:val="single" w:sz="4" w:space="0" w:color="auto"/>
              <w:right w:val="single" w:sz="4" w:space="0" w:color="auto"/>
            </w:tcBorders>
          </w:tcPr>
          <w:p w14:paraId="014C2FCD" w14:textId="77777777" w:rsidR="003E0B36" w:rsidRPr="00FB7E85" w:rsidRDefault="003E0B36" w:rsidP="00757EDA">
            <w:pPr>
              <w:rPr>
                <w:b/>
                <w:sz w:val="22"/>
                <w:u w:val="single"/>
              </w:rPr>
            </w:pPr>
          </w:p>
        </w:tc>
        <w:tc>
          <w:tcPr>
            <w:tcW w:w="9752" w:type="dxa"/>
            <w:tcBorders>
              <w:left w:val="single" w:sz="4" w:space="0" w:color="auto"/>
            </w:tcBorders>
          </w:tcPr>
          <w:p w14:paraId="1C629A76" w14:textId="77777777" w:rsidR="003E0B36" w:rsidRPr="00273293" w:rsidRDefault="003E0B36" w:rsidP="003E0B36">
            <w:pPr>
              <w:rPr>
                <w:sz w:val="28"/>
              </w:rPr>
            </w:pPr>
            <w:r w:rsidRPr="00273293">
              <w:rPr>
                <w:sz w:val="28"/>
              </w:rPr>
              <w:t xml:space="preserve">All hirers or caterer’s dishes &amp; equipment to be taken away at end of function </w:t>
            </w:r>
          </w:p>
          <w:p w14:paraId="62D28B4F" w14:textId="77777777" w:rsidR="003E0B36" w:rsidRPr="00273293" w:rsidRDefault="003E0B36" w:rsidP="003E0B36">
            <w:pPr>
              <w:rPr>
                <w:sz w:val="28"/>
              </w:rPr>
            </w:pPr>
          </w:p>
        </w:tc>
      </w:tr>
      <w:tr w:rsidR="003E0B36" w:rsidRPr="00FB7E85" w14:paraId="34FC1C65" w14:textId="77777777" w:rsidTr="003E0B36">
        <w:tc>
          <w:tcPr>
            <w:tcW w:w="704" w:type="dxa"/>
            <w:tcBorders>
              <w:top w:val="single" w:sz="4" w:space="0" w:color="auto"/>
              <w:bottom w:val="single" w:sz="4" w:space="0" w:color="auto"/>
            </w:tcBorders>
          </w:tcPr>
          <w:p w14:paraId="2D1F4DDA" w14:textId="77777777" w:rsidR="003E0B36" w:rsidRPr="00FB7E85" w:rsidRDefault="003E0B36" w:rsidP="00757EDA">
            <w:pPr>
              <w:rPr>
                <w:b/>
                <w:sz w:val="22"/>
                <w:u w:val="single"/>
              </w:rPr>
            </w:pPr>
          </w:p>
        </w:tc>
        <w:tc>
          <w:tcPr>
            <w:tcW w:w="9752" w:type="dxa"/>
          </w:tcPr>
          <w:p w14:paraId="24FA64DC" w14:textId="77777777" w:rsidR="003E0B36" w:rsidRPr="00273293" w:rsidRDefault="003E0B36" w:rsidP="003E0B36">
            <w:pPr>
              <w:rPr>
                <w:sz w:val="28"/>
              </w:rPr>
            </w:pPr>
          </w:p>
        </w:tc>
      </w:tr>
      <w:tr w:rsidR="003E0B36" w:rsidRPr="00FB7E85" w14:paraId="3C466EEB" w14:textId="77777777" w:rsidTr="003E0B36">
        <w:tc>
          <w:tcPr>
            <w:tcW w:w="704" w:type="dxa"/>
            <w:tcBorders>
              <w:top w:val="single" w:sz="4" w:space="0" w:color="auto"/>
              <w:left w:val="single" w:sz="4" w:space="0" w:color="auto"/>
              <w:bottom w:val="single" w:sz="4" w:space="0" w:color="auto"/>
              <w:right w:val="single" w:sz="4" w:space="0" w:color="auto"/>
            </w:tcBorders>
          </w:tcPr>
          <w:p w14:paraId="4CE1D13D" w14:textId="77777777" w:rsidR="003E0B36" w:rsidRPr="00FB7E85" w:rsidRDefault="003E0B36" w:rsidP="00757EDA">
            <w:pPr>
              <w:rPr>
                <w:b/>
                <w:sz w:val="22"/>
                <w:u w:val="single"/>
              </w:rPr>
            </w:pPr>
          </w:p>
        </w:tc>
        <w:tc>
          <w:tcPr>
            <w:tcW w:w="9752" w:type="dxa"/>
            <w:tcBorders>
              <w:left w:val="single" w:sz="4" w:space="0" w:color="auto"/>
            </w:tcBorders>
          </w:tcPr>
          <w:p w14:paraId="753689D5" w14:textId="77777777" w:rsidR="003E0B36" w:rsidRPr="00273293" w:rsidRDefault="003E0B36" w:rsidP="003E0B36">
            <w:pPr>
              <w:rPr>
                <w:sz w:val="28"/>
              </w:rPr>
            </w:pPr>
            <w:r w:rsidRPr="00273293">
              <w:rPr>
                <w:sz w:val="28"/>
              </w:rPr>
              <w:t>All benches &amp; cooking equipment in kitchen to be wiped clean</w:t>
            </w:r>
          </w:p>
          <w:p w14:paraId="0E24FE8F" w14:textId="77777777" w:rsidR="003E0B36" w:rsidRPr="00273293" w:rsidRDefault="003E0B36" w:rsidP="003E0B36">
            <w:pPr>
              <w:rPr>
                <w:sz w:val="28"/>
              </w:rPr>
            </w:pPr>
          </w:p>
        </w:tc>
      </w:tr>
      <w:tr w:rsidR="003E0B36" w:rsidRPr="00FB7E85" w14:paraId="6A21733A" w14:textId="77777777" w:rsidTr="003E0B36">
        <w:tc>
          <w:tcPr>
            <w:tcW w:w="704" w:type="dxa"/>
            <w:tcBorders>
              <w:top w:val="single" w:sz="4" w:space="0" w:color="auto"/>
              <w:bottom w:val="single" w:sz="4" w:space="0" w:color="auto"/>
            </w:tcBorders>
          </w:tcPr>
          <w:p w14:paraId="04102711" w14:textId="77777777" w:rsidR="003E0B36" w:rsidRPr="00FB7E85" w:rsidRDefault="003E0B36" w:rsidP="00757EDA">
            <w:pPr>
              <w:rPr>
                <w:b/>
                <w:sz w:val="22"/>
                <w:u w:val="single"/>
              </w:rPr>
            </w:pPr>
          </w:p>
        </w:tc>
        <w:tc>
          <w:tcPr>
            <w:tcW w:w="9752" w:type="dxa"/>
          </w:tcPr>
          <w:p w14:paraId="7AB76EC5" w14:textId="77777777" w:rsidR="003E0B36" w:rsidRPr="00273293" w:rsidRDefault="003E0B36" w:rsidP="003E0B36">
            <w:pPr>
              <w:rPr>
                <w:sz w:val="28"/>
              </w:rPr>
            </w:pPr>
          </w:p>
        </w:tc>
      </w:tr>
      <w:tr w:rsidR="003E0B36" w:rsidRPr="00FB7E85" w14:paraId="57E47B17" w14:textId="77777777" w:rsidTr="003E0B36">
        <w:tc>
          <w:tcPr>
            <w:tcW w:w="704" w:type="dxa"/>
            <w:tcBorders>
              <w:top w:val="single" w:sz="4" w:space="0" w:color="auto"/>
              <w:left w:val="single" w:sz="4" w:space="0" w:color="auto"/>
              <w:bottom w:val="single" w:sz="4" w:space="0" w:color="auto"/>
              <w:right w:val="single" w:sz="4" w:space="0" w:color="auto"/>
            </w:tcBorders>
          </w:tcPr>
          <w:p w14:paraId="2B28DB5C" w14:textId="77777777" w:rsidR="003E0B36" w:rsidRPr="00FB7E85" w:rsidRDefault="003E0B36" w:rsidP="00757EDA">
            <w:pPr>
              <w:rPr>
                <w:b/>
                <w:sz w:val="22"/>
                <w:u w:val="single"/>
              </w:rPr>
            </w:pPr>
          </w:p>
        </w:tc>
        <w:tc>
          <w:tcPr>
            <w:tcW w:w="9752" w:type="dxa"/>
            <w:tcBorders>
              <w:left w:val="single" w:sz="4" w:space="0" w:color="auto"/>
            </w:tcBorders>
          </w:tcPr>
          <w:p w14:paraId="764F56B5" w14:textId="77777777" w:rsidR="003E0B36" w:rsidRPr="00273293" w:rsidRDefault="003E0B36" w:rsidP="003E0B36">
            <w:pPr>
              <w:rPr>
                <w:sz w:val="28"/>
              </w:rPr>
            </w:pPr>
            <w:r w:rsidRPr="00273293">
              <w:rPr>
                <w:sz w:val="28"/>
              </w:rPr>
              <w:t>All lights/heating/cooling &amp; appliances to be turned off on vacating</w:t>
            </w:r>
          </w:p>
          <w:p w14:paraId="5974260C" w14:textId="77777777" w:rsidR="003E0B36" w:rsidRPr="00273293" w:rsidRDefault="003E0B36" w:rsidP="003E0B36">
            <w:pPr>
              <w:rPr>
                <w:sz w:val="28"/>
              </w:rPr>
            </w:pPr>
          </w:p>
        </w:tc>
      </w:tr>
    </w:tbl>
    <w:p w14:paraId="1A1D1338" w14:textId="567EA566" w:rsidR="00FD1F68" w:rsidRPr="00FB7E85" w:rsidRDefault="00FD1F68" w:rsidP="00273293">
      <w:pPr>
        <w:rPr>
          <w:b/>
          <w:sz w:val="22"/>
          <w:u w:val="single"/>
        </w:rPr>
      </w:pPr>
    </w:p>
    <w:sectPr w:rsidR="00FD1F68" w:rsidRPr="00FB7E85" w:rsidSect="00771D7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D9C23" w14:textId="77777777" w:rsidR="003B6A55" w:rsidRDefault="003B6A55" w:rsidP="004A6E31">
      <w:pPr>
        <w:spacing w:after="0" w:line="240" w:lineRule="auto"/>
      </w:pPr>
      <w:r>
        <w:separator/>
      </w:r>
    </w:p>
  </w:endnote>
  <w:endnote w:type="continuationSeparator" w:id="0">
    <w:p w14:paraId="64F6D5FE" w14:textId="77777777" w:rsidR="003B6A55" w:rsidRDefault="003B6A55" w:rsidP="004A6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B929F" w14:textId="77777777" w:rsidR="004A6E31" w:rsidRDefault="004A6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D2BA" w14:textId="77777777" w:rsidR="004A6E31" w:rsidRDefault="004A6E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17D7" w14:textId="77777777" w:rsidR="004A6E31" w:rsidRDefault="004A6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66AD3" w14:textId="77777777" w:rsidR="003B6A55" w:rsidRDefault="003B6A55" w:rsidP="004A6E31">
      <w:pPr>
        <w:spacing w:after="0" w:line="240" w:lineRule="auto"/>
      </w:pPr>
      <w:r>
        <w:separator/>
      </w:r>
    </w:p>
  </w:footnote>
  <w:footnote w:type="continuationSeparator" w:id="0">
    <w:p w14:paraId="21FF90C6" w14:textId="77777777" w:rsidR="003B6A55" w:rsidRDefault="003B6A55" w:rsidP="004A6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9907A" w14:textId="7AA57E35" w:rsidR="004A6E31" w:rsidRDefault="004A6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69249" w14:textId="39E7BD00" w:rsidR="004A6E31" w:rsidRDefault="004A6E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B6165" w14:textId="2A758CC0" w:rsidR="004A6E31" w:rsidRDefault="004A6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728DB"/>
    <w:multiLevelType w:val="hybridMultilevel"/>
    <w:tmpl w:val="EFC88066"/>
    <w:lvl w:ilvl="0" w:tplc="532084A4">
      <w:start w:val="2"/>
      <w:numFmt w:val="bullet"/>
      <w:lvlText w:val="-"/>
      <w:lvlJc w:val="left"/>
      <w:pPr>
        <w:ind w:left="3240" w:hanging="360"/>
      </w:pPr>
      <w:rPr>
        <w:rFonts w:ascii="Rockwell" w:eastAsiaTheme="minorEastAsia" w:hAnsi="Rockwell" w:cstheme="minorBidi"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 w15:restartNumberingAfterBreak="0">
    <w:nsid w:val="1BDD1E77"/>
    <w:multiLevelType w:val="hybridMultilevel"/>
    <w:tmpl w:val="2B28E524"/>
    <w:lvl w:ilvl="0" w:tplc="5B86A986">
      <w:start w:val="2"/>
      <w:numFmt w:val="bullet"/>
      <w:lvlText w:val="-"/>
      <w:lvlJc w:val="left"/>
      <w:pPr>
        <w:ind w:left="3240" w:hanging="360"/>
      </w:pPr>
      <w:rPr>
        <w:rFonts w:ascii="Rockwell" w:eastAsiaTheme="minorEastAsia" w:hAnsi="Rockwell" w:cstheme="minorBidi"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 w15:restartNumberingAfterBreak="0">
    <w:nsid w:val="3349480E"/>
    <w:multiLevelType w:val="hybridMultilevel"/>
    <w:tmpl w:val="B4C0B08A"/>
    <w:lvl w:ilvl="0" w:tplc="532084A4">
      <w:start w:val="2"/>
      <w:numFmt w:val="bullet"/>
      <w:lvlText w:val="-"/>
      <w:lvlJc w:val="left"/>
      <w:pPr>
        <w:ind w:left="3240" w:hanging="360"/>
      </w:pPr>
      <w:rPr>
        <w:rFonts w:ascii="Rockwell" w:eastAsiaTheme="minorEastAsia" w:hAnsi="Rockwel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377E80"/>
    <w:multiLevelType w:val="hybridMultilevel"/>
    <w:tmpl w:val="8028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153BBE"/>
    <w:multiLevelType w:val="hybridMultilevel"/>
    <w:tmpl w:val="6D26B7E2"/>
    <w:lvl w:ilvl="0" w:tplc="2496F8CC">
      <w:start w:val="2"/>
      <w:numFmt w:val="bullet"/>
      <w:lvlText w:val="-"/>
      <w:lvlJc w:val="left"/>
      <w:pPr>
        <w:ind w:left="3240" w:hanging="360"/>
      </w:pPr>
      <w:rPr>
        <w:rFonts w:ascii="Rockwell" w:eastAsiaTheme="minorEastAsia" w:hAnsi="Rockwell" w:cstheme="minorBidi"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562"/>
    <w:rsid w:val="000A0962"/>
    <w:rsid w:val="000C20C1"/>
    <w:rsid w:val="00152046"/>
    <w:rsid w:val="001E3EB8"/>
    <w:rsid w:val="00273293"/>
    <w:rsid w:val="002957E1"/>
    <w:rsid w:val="002C23D8"/>
    <w:rsid w:val="003B6A55"/>
    <w:rsid w:val="003E0B36"/>
    <w:rsid w:val="003E6A76"/>
    <w:rsid w:val="004A6E31"/>
    <w:rsid w:val="004D118A"/>
    <w:rsid w:val="00647CAF"/>
    <w:rsid w:val="00683D2F"/>
    <w:rsid w:val="00684B0B"/>
    <w:rsid w:val="006A1BAB"/>
    <w:rsid w:val="007146A6"/>
    <w:rsid w:val="00757EDA"/>
    <w:rsid w:val="00771D73"/>
    <w:rsid w:val="00775B3C"/>
    <w:rsid w:val="007C6562"/>
    <w:rsid w:val="00830165"/>
    <w:rsid w:val="00855541"/>
    <w:rsid w:val="00890436"/>
    <w:rsid w:val="008E47ED"/>
    <w:rsid w:val="0095343D"/>
    <w:rsid w:val="00963BF5"/>
    <w:rsid w:val="009C609C"/>
    <w:rsid w:val="009F39B7"/>
    <w:rsid w:val="00A67821"/>
    <w:rsid w:val="00A87174"/>
    <w:rsid w:val="00AA7FB3"/>
    <w:rsid w:val="00B03F81"/>
    <w:rsid w:val="00B452E7"/>
    <w:rsid w:val="00B65689"/>
    <w:rsid w:val="00B77E61"/>
    <w:rsid w:val="00B94FFB"/>
    <w:rsid w:val="00B97F5D"/>
    <w:rsid w:val="00BC3693"/>
    <w:rsid w:val="00C30533"/>
    <w:rsid w:val="00C55D55"/>
    <w:rsid w:val="00CC71BD"/>
    <w:rsid w:val="00CD151E"/>
    <w:rsid w:val="00D0151E"/>
    <w:rsid w:val="00D51E1A"/>
    <w:rsid w:val="00DD7D19"/>
    <w:rsid w:val="00E15FEA"/>
    <w:rsid w:val="00E270AF"/>
    <w:rsid w:val="00EF6BB5"/>
    <w:rsid w:val="00FB7E85"/>
    <w:rsid w:val="00FD1F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5B182"/>
  <w15:chartTrackingRefBased/>
  <w15:docId w15:val="{4980FB0D-DB58-420B-8B85-73107701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09C"/>
  </w:style>
  <w:style w:type="paragraph" w:styleId="Heading1">
    <w:name w:val="heading 1"/>
    <w:basedOn w:val="Normal"/>
    <w:next w:val="Normal"/>
    <w:link w:val="Heading1Char"/>
    <w:uiPriority w:val="9"/>
    <w:qFormat/>
    <w:rsid w:val="009C609C"/>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C609C"/>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C609C"/>
    <w:pPr>
      <w:pBdr>
        <w:top w:val="single" w:sz="6" w:space="2" w:color="90C226" w:themeColor="accent1"/>
      </w:pBdr>
      <w:spacing w:before="300" w:after="0"/>
      <w:outlineLvl w:val="2"/>
    </w:pPr>
    <w:rPr>
      <w:caps/>
      <w:color w:val="476013" w:themeColor="accent1" w:themeShade="7F"/>
      <w:spacing w:val="15"/>
    </w:rPr>
  </w:style>
  <w:style w:type="paragraph" w:styleId="Heading4">
    <w:name w:val="heading 4"/>
    <w:basedOn w:val="Normal"/>
    <w:next w:val="Normal"/>
    <w:link w:val="Heading4Char"/>
    <w:uiPriority w:val="9"/>
    <w:semiHidden/>
    <w:unhideWhenUsed/>
    <w:qFormat/>
    <w:rsid w:val="009C609C"/>
    <w:pPr>
      <w:pBdr>
        <w:top w:val="dotted" w:sz="6" w:space="2" w:color="90C226" w:themeColor="accent1"/>
      </w:pBdr>
      <w:spacing w:before="200" w:after="0"/>
      <w:outlineLvl w:val="3"/>
    </w:pPr>
    <w:rPr>
      <w:caps/>
      <w:color w:val="6B911C" w:themeColor="accent1" w:themeShade="BF"/>
      <w:spacing w:val="10"/>
    </w:rPr>
  </w:style>
  <w:style w:type="paragraph" w:styleId="Heading5">
    <w:name w:val="heading 5"/>
    <w:basedOn w:val="Normal"/>
    <w:next w:val="Normal"/>
    <w:link w:val="Heading5Char"/>
    <w:uiPriority w:val="9"/>
    <w:semiHidden/>
    <w:unhideWhenUsed/>
    <w:qFormat/>
    <w:rsid w:val="009C609C"/>
    <w:pPr>
      <w:pBdr>
        <w:bottom w:val="single" w:sz="6" w:space="1" w:color="90C226" w:themeColor="accent1"/>
      </w:pBdr>
      <w:spacing w:before="200" w:after="0"/>
      <w:outlineLvl w:val="4"/>
    </w:pPr>
    <w:rPr>
      <w:caps/>
      <w:color w:val="6B911C" w:themeColor="accent1" w:themeShade="BF"/>
      <w:spacing w:val="10"/>
    </w:rPr>
  </w:style>
  <w:style w:type="paragraph" w:styleId="Heading6">
    <w:name w:val="heading 6"/>
    <w:basedOn w:val="Normal"/>
    <w:next w:val="Normal"/>
    <w:link w:val="Heading6Char"/>
    <w:uiPriority w:val="9"/>
    <w:semiHidden/>
    <w:unhideWhenUsed/>
    <w:qFormat/>
    <w:rsid w:val="009C609C"/>
    <w:pPr>
      <w:pBdr>
        <w:bottom w:val="dotted" w:sz="6" w:space="1" w:color="90C226" w:themeColor="accent1"/>
      </w:pBdr>
      <w:spacing w:before="200" w:after="0"/>
      <w:outlineLvl w:val="5"/>
    </w:pPr>
    <w:rPr>
      <w:caps/>
      <w:color w:val="6B911C" w:themeColor="accent1" w:themeShade="BF"/>
      <w:spacing w:val="10"/>
    </w:rPr>
  </w:style>
  <w:style w:type="paragraph" w:styleId="Heading7">
    <w:name w:val="heading 7"/>
    <w:basedOn w:val="Normal"/>
    <w:next w:val="Normal"/>
    <w:link w:val="Heading7Char"/>
    <w:uiPriority w:val="9"/>
    <w:semiHidden/>
    <w:unhideWhenUsed/>
    <w:qFormat/>
    <w:rsid w:val="009C609C"/>
    <w:pPr>
      <w:spacing w:before="200" w:after="0"/>
      <w:outlineLvl w:val="6"/>
    </w:pPr>
    <w:rPr>
      <w:caps/>
      <w:color w:val="6B911C" w:themeColor="accent1" w:themeShade="BF"/>
      <w:spacing w:val="10"/>
    </w:rPr>
  </w:style>
  <w:style w:type="paragraph" w:styleId="Heading8">
    <w:name w:val="heading 8"/>
    <w:basedOn w:val="Normal"/>
    <w:next w:val="Normal"/>
    <w:link w:val="Heading8Char"/>
    <w:uiPriority w:val="9"/>
    <w:semiHidden/>
    <w:unhideWhenUsed/>
    <w:qFormat/>
    <w:rsid w:val="009C609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C609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09C"/>
    <w:rPr>
      <w:caps/>
      <w:color w:val="FFFFFF" w:themeColor="background1"/>
      <w:spacing w:val="15"/>
      <w:sz w:val="22"/>
      <w:szCs w:val="22"/>
      <w:shd w:val="clear" w:color="auto" w:fill="90C226" w:themeFill="accent1"/>
    </w:rPr>
  </w:style>
  <w:style w:type="character" w:customStyle="1" w:styleId="Heading2Char">
    <w:name w:val="Heading 2 Char"/>
    <w:basedOn w:val="DefaultParagraphFont"/>
    <w:link w:val="Heading2"/>
    <w:uiPriority w:val="9"/>
    <w:semiHidden/>
    <w:rsid w:val="009C609C"/>
    <w:rPr>
      <w:caps/>
      <w:spacing w:val="15"/>
      <w:shd w:val="clear" w:color="auto" w:fill="E9F6D0" w:themeFill="accent1" w:themeFillTint="33"/>
    </w:rPr>
  </w:style>
  <w:style w:type="character" w:customStyle="1" w:styleId="Heading3Char">
    <w:name w:val="Heading 3 Char"/>
    <w:basedOn w:val="DefaultParagraphFont"/>
    <w:link w:val="Heading3"/>
    <w:uiPriority w:val="9"/>
    <w:semiHidden/>
    <w:rsid w:val="009C609C"/>
    <w:rPr>
      <w:caps/>
      <w:color w:val="476013" w:themeColor="accent1" w:themeShade="7F"/>
      <w:spacing w:val="15"/>
    </w:rPr>
  </w:style>
  <w:style w:type="character" w:customStyle="1" w:styleId="Heading4Char">
    <w:name w:val="Heading 4 Char"/>
    <w:basedOn w:val="DefaultParagraphFont"/>
    <w:link w:val="Heading4"/>
    <w:uiPriority w:val="9"/>
    <w:semiHidden/>
    <w:rsid w:val="009C609C"/>
    <w:rPr>
      <w:caps/>
      <w:color w:val="6B911C" w:themeColor="accent1" w:themeShade="BF"/>
      <w:spacing w:val="10"/>
    </w:rPr>
  </w:style>
  <w:style w:type="character" w:customStyle="1" w:styleId="Heading5Char">
    <w:name w:val="Heading 5 Char"/>
    <w:basedOn w:val="DefaultParagraphFont"/>
    <w:link w:val="Heading5"/>
    <w:uiPriority w:val="9"/>
    <w:semiHidden/>
    <w:rsid w:val="009C609C"/>
    <w:rPr>
      <w:caps/>
      <w:color w:val="6B911C" w:themeColor="accent1" w:themeShade="BF"/>
      <w:spacing w:val="10"/>
    </w:rPr>
  </w:style>
  <w:style w:type="character" w:customStyle="1" w:styleId="Heading6Char">
    <w:name w:val="Heading 6 Char"/>
    <w:basedOn w:val="DefaultParagraphFont"/>
    <w:link w:val="Heading6"/>
    <w:uiPriority w:val="9"/>
    <w:semiHidden/>
    <w:rsid w:val="009C609C"/>
    <w:rPr>
      <w:caps/>
      <w:color w:val="6B911C" w:themeColor="accent1" w:themeShade="BF"/>
      <w:spacing w:val="10"/>
    </w:rPr>
  </w:style>
  <w:style w:type="character" w:customStyle="1" w:styleId="Heading7Char">
    <w:name w:val="Heading 7 Char"/>
    <w:basedOn w:val="DefaultParagraphFont"/>
    <w:link w:val="Heading7"/>
    <w:uiPriority w:val="9"/>
    <w:semiHidden/>
    <w:rsid w:val="009C609C"/>
    <w:rPr>
      <w:caps/>
      <w:color w:val="6B911C" w:themeColor="accent1" w:themeShade="BF"/>
      <w:spacing w:val="10"/>
    </w:rPr>
  </w:style>
  <w:style w:type="character" w:customStyle="1" w:styleId="Heading8Char">
    <w:name w:val="Heading 8 Char"/>
    <w:basedOn w:val="DefaultParagraphFont"/>
    <w:link w:val="Heading8"/>
    <w:uiPriority w:val="9"/>
    <w:semiHidden/>
    <w:rsid w:val="009C609C"/>
    <w:rPr>
      <w:caps/>
      <w:spacing w:val="10"/>
      <w:sz w:val="18"/>
      <w:szCs w:val="18"/>
    </w:rPr>
  </w:style>
  <w:style w:type="character" w:customStyle="1" w:styleId="Heading9Char">
    <w:name w:val="Heading 9 Char"/>
    <w:basedOn w:val="DefaultParagraphFont"/>
    <w:link w:val="Heading9"/>
    <w:uiPriority w:val="9"/>
    <w:semiHidden/>
    <w:rsid w:val="009C609C"/>
    <w:rPr>
      <w:i/>
      <w:iCs/>
      <w:caps/>
      <w:spacing w:val="10"/>
      <w:sz w:val="18"/>
      <w:szCs w:val="18"/>
    </w:rPr>
  </w:style>
  <w:style w:type="paragraph" w:styleId="Caption">
    <w:name w:val="caption"/>
    <w:basedOn w:val="Normal"/>
    <w:next w:val="Normal"/>
    <w:uiPriority w:val="35"/>
    <w:semiHidden/>
    <w:unhideWhenUsed/>
    <w:qFormat/>
    <w:rsid w:val="009C609C"/>
    <w:rPr>
      <w:b/>
      <w:bCs/>
      <w:color w:val="6B911C" w:themeColor="accent1" w:themeShade="BF"/>
      <w:sz w:val="16"/>
      <w:szCs w:val="16"/>
    </w:rPr>
  </w:style>
  <w:style w:type="paragraph" w:styleId="Title">
    <w:name w:val="Title"/>
    <w:basedOn w:val="Normal"/>
    <w:next w:val="Normal"/>
    <w:link w:val="TitleChar"/>
    <w:uiPriority w:val="10"/>
    <w:qFormat/>
    <w:rsid w:val="009C609C"/>
    <w:pPr>
      <w:spacing w:before="0" w:after="0"/>
    </w:pPr>
    <w:rPr>
      <w:rFonts w:asciiTheme="majorHAnsi" w:eastAsiaTheme="majorEastAsia" w:hAnsiTheme="majorHAnsi" w:cstheme="majorBidi"/>
      <w:caps/>
      <w:color w:val="90C226" w:themeColor="accent1"/>
      <w:spacing w:val="10"/>
      <w:sz w:val="52"/>
      <w:szCs w:val="52"/>
    </w:rPr>
  </w:style>
  <w:style w:type="character" w:customStyle="1" w:styleId="TitleChar">
    <w:name w:val="Title Char"/>
    <w:basedOn w:val="DefaultParagraphFont"/>
    <w:link w:val="Title"/>
    <w:uiPriority w:val="10"/>
    <w:rsid w:val="009C609C"/>
    <w:rPr>
      <w:rFonts w:asciiTheme="majorHAnsi" w:eastAsiaTheme="majorEastAsia" w:hAnsiTheme="majorHAnsi" w:cstheme="majorBidi"/>
      <w:caps/>
      <w:color w:val="90C226" w:themeColor="accent1"/>
      <w:spacing w:val="10"/>
      <w:sz w:val="52"/>
      <w:szCs w:val="52"/>
    </w:rPr>
  </w:style>
  <w:style w:type="paragraph" w:styleId="Subtitle">
    <w:name w:val="Subtitle"/>
    <w:basedOn w:val="Normal"/>
    <w:next w:val="Normal"/>
    <w:link w:val="SubtitleChar"/>
    <w:uiPriority w:val="11"/>
    <w:qFormat/>
    <w:rsid w:val="009C609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C609C"/>
    <w:rPr>
      <w:caps/>
      <w:color w:val="595959" w:themeColor="text1" w:themeTint="A6"/>
      <w:spacing w:val="10"/>
      <w:sz w:val="21"/>
      <w:szCs w:val="21"/>
    </w:rPr>
  </w:style>
  <w:style w:type="character" w:styleId="Strong">
    <w:name w:val="Strong"/>
    <w:uiPriority w:val="22"/>
    <w:qFormat/>
    <w:rsid w:val="009C609C"/>
    <w:rPr>
      <w:b/>
      <w:bCs/>
    </w:rPr>
  </w:style>
  <w:style w:type="character" w:styleId="Emphasis">
    <w:name w:val="Emphasis"/>
    <w:uiPriority w:val="20"/>
    <w:qFormat/>
    <w:rsid w:val="009C609C"/>
    <w:rPr>
      <w:caps/>
      <w:color w:val="476013" w:themeColor="accent1" w:themeShade="7F"/>
      <w:spacing w:val="5"/>
    </w:rPr>
  </w:style>
  <w:style w:type="paragraph" w:styleId="NoSpacing">
    <w:name w:val="No Spacing"/>
    <w:uiPriority w:val="1"/>
    <w:qFormat/>
    <w:rsid w:val="009C609C"/>
    <w:pPr>
      <w:spacing w:after="0" w:line="240" w:lineRule="auto"/>
    </w:pPr>
  </w:style>
  <w:style w:type="paragraph" w:styleId="Quote">
    <w:name w:val="Quote"/>
    <w:basedOn w:val="Normal"/>
    <w:next w:val="Normal"/>
    <w:link w:val="QuoteChar"/>
    <w:uiPriority w:val="29"/>
    <w:qFormat/>
    <w:rsid w:val="009C609C"/>
    <w:rPr>
      <w:i/>
      <w:iCs/>
      <w:sz w:val="24"/>
      <w:szCs w:val="24"/>
    </w:rPr>
  </w:style>
  <w:style w:type="character" w:customStyle="1" w:styleId="QuoteChar">
    <w:name w:val="Quote Char"/>
    <w:basedOn w:val="DefaultParagraphFont"/>
    <w:link w:val="Quote"/>
    <w:uiPriority w:val="29"/>
    <w:rsid w:val="009C609C"/>
    <w:rPr>
      <w:i/>
      <w:iCs/>
      <w:sz w:val="24"/>
      <w:szCs w:val="24"/>
    </w:rPr>
  </w:style>
  <w:style w:type="paragraph" w:styleId="IntenseQuote">
    <w:name w:val="Intense Quote"/>
    <w:basedOn w:val="Normal"/>
    <w:next w:val="Normal"/>
    <w:link w:val="IntenseQuoteChar"/>
    <w:uiPriority w:val="30"/>
    <w:qFormat/>
    <w:rsid w:val="009C609C"/>
    <w:pPr>
      <w:spacing w:before="240" w:after="240" w:line="240" w:lineRule="auto"/>
      <w:ind w:left="1080" w:right="1080"/>
      <w:jc w:val="center"/>
    </w:pPr>
    <w:rPr>
      <w:color w:val="90C226" w:themeColor="accent1"/>
      <w:sz w:val="24"/>
      <w:szCs w:val="24"/>
    </w:rPr>
  </w:style>
  <w:style w:type="character" w:customStyle="1" w:styleId="IntenseQuoteChar">
    <w:name w:val="Intense Quote Char"/>
    <w:basedOn w:val="DefaultParagraphFont"/>
    <w:link w:val="IntenseQuote"/>
    <w:uiPriority w:val="30"/>
    <w:rsid w:val="009C609C"/>
    <w:rPr>
      <w:color w:val="90C226" w:themeColor="accent1"/>
      <w:sz w:val="24"/>
      <w:szCs w:val="24"/>
    </w:rPr>
  </w:style>
  <w:style w:type="character" w:styleId="SubtleEmphasis">
    <w:name w:val="Subtle Emphasis"/>
    <w:uiPriority w:val="19"/>
    <w:qFormat/>
    <w:rsid w:val="009C609C"/>
    <w:rPr>
      <w:i/>
      <w:iCs/>
      <w:color w:val="476013" w:themeColor="accent1" w:themeShade="7F"/>
    </w:rPr>
  </w:style>
  <w:style w:type="character" w:styleId="IntenseEmphasis">
    <w:name w:val="Intense Emphasis"/>
    <w:uiPriority w:val="21"/>
    <w:qFormat/>
    <w:rsid w:val="009C609C"/>
    <w:rPr>
      <w:b/>
      <w:bCs/>
      <w:caps/>
      <w:color w:val="476013" w:themeColor="accent1" w:themeShade="7F"/>
      <w:spacing w:val="10"/>
    </w:rPr>
  </w:style>
  <w:style w:type="character" w:styleId="SubtleReference">
    <w:name w:val="Subtle Reference"/>
    <w:uiPriority w:val="31"/>
    <w:qFormat/>
    <w:rsid w:val="009C609C"/>
    <w:rPr>
      <w:b/>
      <w:bCs/>
      <w:color w:val="90C226" w:themeColor="accent1"/>
    </w:rPr>
  </w:style>
  <w:style w:type="character" w:styleId="IntenseReference">
    <w:name w:val="Intense Reference"/>
    <w:uiPriority w:val="32"/>
    <w:qFormat/>
    <w:rsid w:val="009C609C"/>
    <w:rPr>
      <w:b/>
      <w:bCs/>
      <w:i/>
      <w:iCs/>
      <w:caps/>
      <w:color w:val="90C226" w:themeColor="accent1"/>
    </w:rPr>
  </w:style>
  <w:style w:type="character" w:styleId="BookTitle">
    <w:name w:val="Book Title"/>
    <w:uiPriority w:val="33"/>
    <w:qFormat/>
    <w:rsid w:val="009C609C"/>
    <w:rPr>
      <w:b/>
      <w:bCs/>
      <w:i/>
      <w:iCs/>
      <w:spacing w:val="0"/>
    </w:rPr>
  </w:style>
  <w:style w:type="paragraph" w:styleId="TOCHeading">
    <w:name w:val="TOC Heading"/>
    <w:basedOn w:val="Heading1"/>
    <w:next w:val="Normal"/>
    <w:uiPriority w:val="39"/>
    <w:semiHidden/>
    <w:unhideWhenUsed/>
    <w:qFormat/>
    <w:rsid w:val="009C609C"/>
    <w:pPr>
      <w:outlineLvl w:val="9"/>
    </w:pPr>
  </w:style>
  <w:style w:type="paragraph" w:styleId="ListParagraph">
    <w:name w:val="List Paragraph"/>
    <w:basedOn w:val="Normal"/>
    <w:uiPriority w:val="34"/>
    <w:qFormat/>
    <w:rsid w:val="00771D73"/>
    <w:pPr>
      <w:ind w:left="720"/>
      <w:contextualSpacing/>
    </w:pPr>
  </w:style>
  <w:style w:type="paragraph" w:styleId="Header">
    <w:name w:val="header"/>
    <w:basedOn w:val="Normal"/>
    <w:link w:val="HeaderChar"/>
    <w:uiPriority w:val="99"/>
    <w:unhideWhenUsed/>
    <w:rsid w:val="004A6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E31"/>
  </w:style>
  <w:style w:type="paragraph" w:styleId="Footer">
    <w:name w:val="footer"/>
    <w:basedOn w:val="Normal"/>
    <w:link w:val="FooterChar"/>
    <w:uiPriority w:val="99"/>
    <w:unhideWhenUsed/>
    <w:rsid w:val="004A6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E31"/>
  </w:style>
  <w:style w:type="table" w:styleId="TableGrid">
    <w:name w:val="Table Grid"/>
    <w:basedOn w:val="TableNormal"/>
    <w:uiPriority w:val="39"/>
    <w:rsid w:val="003E0B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Maher</dc:creator>
  <cp:keywords/>
  <dc:description/>
  <cp:lastModifiedBy>Julie Maher</cp:lastModifiedBy>
  <cp:revision>5</cp:revision>
  <dcterms:created xsi:type="dcterms:W3CDTF">2018-03-11T05:11:00Z</dcterms:created>
  <dcterms:modified xsi:type="dcterms:W3CDTF">2018-03-13T09:36:00Z</dcterms:modified>
</cp:coreProperties>
</file>